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05B2" w14:textId="77777777" w:rsidR="009D4AC9" w:rsidRPr="009D4AC9" w:rsidRDefault="009D4AC9" w:rsidP="00BB6F3C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kern w:val="2"/>
          <w:sz w:val="28"/>
          <w:szCs w:val="28"/>
          <w:lang w:eastAsia="zh-TW"/>
          <w14:ligatures w14:val="none"/>
        </w:rPr>
      </w:pPr>
      <w:r w:rsidRPr="009D4AC9">
        <w:rPr>
          <w:rFonts w:ascii="Times New Roman" w:eastAsia="PMingLiU" w:hAnsi="Times New Roman" w:cs="Times New Roman"/>
          <w:b/>
          <w:bCs/>
          <w:kern w:val="2"/>
          <w:sz w:val="28"/>
          <w:szCs w:val="28"/>
          <w:lang w:eastAsia="zh-TW"/>
          <w14:ligatures w14:val="none"/>
        </w:rPr>
        <w:t>Title</w:t>
      </w:r>
    </w:p>
    <w:p w14:paraId="131D5A47" w14:textId="77777777" w:rsidR="009D4AC9" w:rsidRPr="009D4AC9" w:rsidRDefault="009D4AC9" w:rsidP="00BB6F3C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u w:val="single"/>
          <w:lang w:eastAsia="zh-TW"/>
          <w14:ligatures w14:val="none"/>
        </w:rPr>
      </w:pPr>
    </w:p>
    <w:p w14:paraId="681D1CBF" w14:textId="77777777" w:rsidR="009D4AC9" w:rsidRPr="009D4AC9" w:rsidRDefault="009D4AC9" w:rsidP="00BB6F3C">
      <w:pPr>
        <w:spacing w:after="0" w:line="240" w:lineRule="auto"/>
        <w:jc w:val="center"/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</w:pPr>
      <w:r w:rsidRPr="009D4AC9">
        <w:rPr>
          <w:rFonts w:ascii="Times New Roman" w:eastAsia="PMingLiU" w:hAnsi="Times New Roman" w:cs="Times New Roman"/>
          <w:sz w:val="24"/>
          <w:szCs w:val="24"/>
          <w:u w:val="single"/>
          <w:lang w:eastAsia="zh-TW"/>
          <w14:ligatures w14:val="none"/>
        </w:rPr>
        <w:t>Presenting Author</w:t>
      </w:r>
      <w:r w:rsidRPr="009D4AC9">
        <w:rPr>
          <w:rFonts w:ascii="Times New Roman" w:eastAsia="PMingLiU" w:hAnsi="Times New Roman" w:cs="Times New Roman"/>
          <w:sz w:val="24"/>
          <w:szCs w:val="24"/>
          <w:lang w:eastAsia="zh-TW"/>
          <w14:ligatures w14:val="none"/>
        </w:rPr>
        <w:t>, Author 2</w:t>
      </w:r>
      <w:r w:rsidRPr="009D4AC9">
        <w:rPr>
          <w:rFonts w:ascii="Times New Roman" w:eastAsia="AdvTimes" w:hAnsi="Times New Roman" w:cs="Times New Roman"/>
          <w:sz w:val="24"/>
          <w:szCs w:val="24"/>
          <w:lang w:eastAsia="ja-JP"/>
          <w14:ligatures w14:val="none"/>
        </w:rPr>
        <w:t>,</w:t>
      </w:r>
      <w:r w:rsidRPr="009D4AC9">
        <w:rPr>
          <w:rFonts w:ascii="Times New Roman" w:eastAsia="AdvTimes" w:hAnsi="Times New Roman" w:cs="Times New Roman"/>
          <w:sz w:val="24"/>
          <w:szCs w:val="24"/>
          <w:lang w:eastAsia="zh-TW"/>
          <w14:ligatures w14:val="none"/>
        </w:rPr>
        <w:t xml:space="preserve"> Author 3</w:t>
      </w:r>
    </w:p>
    <w:p w14:paraId="3FE4CC1D" w14:textId="77777777" w:rsidR="009D4AC9" w:rsidRPr="009D4AC9" w:rsidRDefault="009D4AC9" w:rsidP="00BB6F3C">
      <w:pPr>
        <w:widowControl w:val="0"/>
        <w:spacing w:after="0" w:line="240" w:lineRule="auto"/>
        <w:jc w:val="center"/>
        <w:rPr>
          <w:rFonts w:ascii="Times New Roman" w:eastAsia="PMingLiU" w:hAnsi="Times New Roman" w:cs="Times New Roman"/>
          <w:i/>
          <w:kern w:val="2"/>
          <w:sz w:val="24"/>
          <w:szCs w:val="24"/>
          <w:lang w:eastAsia="zh-TW"/>
          <w14:ligatures w14:val="none"/>
        </w:rPr>
      </w:pPr>
      <w:r w:rsidRPr="009D4AC9">
        <w:rPr>
          <w:rFonts w:ascii="Times New Roman" w:eastAsia="PMingLiU" w:hAnsi="Times New Roman" w:cs="Times New Roman"/>
          <w:i/>
          <w:kern w:val="2"/>
          <w:sz w:val="24"/>
          <w:szCs w:val="24"/>
          <w:lang w:eastAsia="zh-TW"/>
          <w14:ligatures w14:val="none"/>
        </w:rPr>
        <w:t>University of XYZ</w:t>
      </w:r>
      <w:r w:rsidRPr="009D4AC9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  <w14:ligatures w14:val="none"/>
        </w:rPr>
        <w:t>, City,</w:t>
      </w:r>
      <w:r w:rsidRPr="009D4AC9">
        <w:rPr>
          <w:rFonts w:ascii="Times New Roman" w:eastAsia="PMingLiU" w:hAnsi="Times New Roman" w:cs="Times New Roman"/>
          <w:i/>
          <w:kern w:val="2"/>
          <w:sz w:val="24"/>
          <w:szCs w:val="24"/>
          <w:lang w:eastAsia="zh-TW"/>
          <w14:ligatures w14:val="none"/>
        </w:rPr>
        <w:t xml:space="preserve"> </w:t>
      </w:r>
      <w:r w:rsidRPr="009D4AC9">
        <w:rPr>
          <w:rFonts w:ascii="Times New Roman" w:eastAsia="MS Mincho" w:hAnsi="Times New Roman" w:cs="Times New Roman"/>
          <w:i/>
          <w:kern w:val="2"/>
          <w:sz w:val="24"/>
          <w:szCs w:val="24"/>
          <w:lang w:eastAsia="ja-JP"/>
          <w14:ligatures w14:val="none"/>
        </w:rPr>
        <w:t>Country</w:t>
      </w:r>
    </w:p>
    <w:p w14:paraId="4777509F" w14:textId="77777777" w:rsidR="009D4AC9" w:rsidRPr="009D4AC9" w:rsidRDefault="009D4AC9" w:rsidP="00BB6F3C">
      <w:pPr>
        <w:widowControl w:val="0"/>
        <w:snapToGrid w:val="0"/>
        <w:spacing w:after="0" w:line="240" w:lineRule="auto"/>
        <w:jc w:val="center"/>
        <w:rPr>
          <w:rFonts w:ascii="Times New Roman" w:eastAsia="MS Mincho" w:hAnsi="Times New Roman" w:cs="Times New Roman"/>
          <w:i/>
          <w:sz w:val="24"/>
          <w:szCs w:val="24"/>
          <w:lang w:eastAsia="ja-JP"/>
          <w14:ligatures w14:val="none"/>
        </w:rPr>
      </w:pPr>
      <w:r w:rsidRPr="009D4AC9">
        <w:rPr>
          <w:rFonts w:ascii="Times New Roman" w:eastAsia="Times New Roman" w:hAnsi="Times New Roman" w:cs="Times New Roman"/>
          <w:i/>
          <w:sz w:val="24"/>
          <w:szCs w:val="24"/>
          <w:lang w:eastAsia="ja-JP"/>
          <w14:ligatures w14:val="none"/>
        </w:rPr>
        <w:t xml:space="preserve">E-mail: </w:t>
      </w:r>
      <w:r w:rsidRPr="009D4AC9">
        <w:rPr>
          <w:rFonts w:ascii="Times New Roman" w:eastAsia="MS Mincho" w:hAnsi="Times New Roman" w:cs="Times New Roman"/>
          <w:i/>
          <w:sz w:val="24"/>
          <w:szCs w:val="24"/>
          <w:lang w:eastAsia="ja-JP"/>
          <w14:ligatures w14:val="none"/>
        </w:rPr>
        <w:t>abc@xyz.com</w:t>
      </w:r>
    </w:p>
    <w:p w14:paraId="475CC6AB" w14:textId="77777777" w:rsidR="009D4AC9" w:rsidRPr="009D4AC9" w:rsidRDefault="009D4AC9" w:rsidP="009D4AC9">
      <w:pPr>
        <w:widowControl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4"/>
          <w:lang w:eastAsia="ja-JP"/>
          <w14:ligatures w14:val="none"/>
        </w:rPr>
      </w:pPr>
    </w:p>
    <w:p w14:paraId="2F0735B1" w14:textId="11F1126E" w:rsidR="009D4AC9" w:rsidRDefault="009D4AC9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  <w14:ligatures w14:val="none"/>
        </w:rPr>
      </w:pPr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nonumy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eirmod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tempor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invidunt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ut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labore et dolore magna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aliquyam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erat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voluptua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At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vero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eos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accusam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justo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duo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dolores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rebum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Stet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clita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kasd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gubergren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no sea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takimata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sanctus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est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Lorem ipsum dolor </w:t>
      </w:r>
      <w:proofErr w:type="gram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sit</w:t>
      </w:r>
      <w:proofErr w:type="gram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</w:t>
      </w:r>
      <w:proofErr w:type="gram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diam</w:t>
      </w:r>
      <w:r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.</w:t>
      </w:r>
      <w:r w:rsidRPr="009D4AC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  <w14:ligatures w14:val="none"/>
        </w:rPr>
        <w:t>[</w:t>
      </w:r>
      <w:proofErr w:type="gramEnd"/>
      <w:r w:rsidRPr="009D4AC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  <w14:ligatures w14:val="none"/>
        </w:rPr>
        <w:t>1]</w:t>
      </w:r>
    </w:p>
    <w:p w14:paraId="4D3E5EF8" w14:textId="4FDE0052" w:rsidR="009D4AC9" w:rsidRPr="009D4AC9" w:rsidRDefault="009D4AC9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nonumy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eirmod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tempor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invidunt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ut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labore et dolore magna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aliquyam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erat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voluptua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At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vero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eos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accusam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justo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duo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dolores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rebum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Stet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clita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kasd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gubergren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no sea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takimata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sanctus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est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Lorem ipsum dolor </w:t>
      </w:r>
      <w:proofErr w:type="gram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sit</w:t>
      </w:r>
      <w:proofErr w:type="gram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nonumy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eirmod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tempor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invidunt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ut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labore et dolore magna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aliquyam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erat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voluptua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At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vero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eos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accusam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justo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duo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dolores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rebum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Stet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clita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kasd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gubergren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no sea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takimata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sanctus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est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Lorem ipsum dolor </w:t>
      </w:r>
      <w:proofErr w:type="gram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sit</w:t>
      </w:r>
      <w:proofErr w:type="gram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nonumy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eirmod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tempor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invidunt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ut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labore et dolore magna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aliquyam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.</w:t>
      </w:r>
      <w:r w:rsidRPr="009D4AC9">
        <w:rPr>
          <w:rFonts w:ascii="Times New Roman" w:eastAsia="MS Mincho" w:hAnsi="Times New Roman" w:cs="Times New Roman"/>
          <w:sz w:val="24"/>
          <w:szCs w:val="24"/>
          <w:vertAlign w:val="superscript"/>
          <w:lang w:eastAsia="ja-JP"/>
          <w14:ligatures w14:val="none"/>
        </w:rPr>
        <w:t>[2]</w:t>
      </w:r>
    </w:p>
    <w:p w14:paraId="6CCE298E" w14:textId="76CDA660" w:rsidR="009D4AC9" w:rsidRDefault="009D4AC9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nonumy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eirmod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tempor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invidunt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ut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labore et dolore magna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aliquyam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erat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sed diam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voluptua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At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vero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eos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accusam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justo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duo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dolores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rebum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Stet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clita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kasd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gubergren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no sea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takimata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sanctus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est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Lorem ipsum dolor </w:t>
      </w:r>
      <w:proofErr w:type="gram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sit</w:t>
      </w:r>
      <w:proofErr w:type="gram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. Lorem ipsum dolor sit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amet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consetetur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sadipscing</w:t>
      </w:r>
      <w:proofErr w:type="spellEnd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elitr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  <w:t>.</w:t>
      </w:r>
    </w:p>
    <w:p w14:paraId="62E13F65" w14:textId="77777777" w:rsidR="00BB6F3C" w:rsidRDefault="00BB6F3C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</w:p>
    <w:p w14:paraId="0F35E65C" w14:textId="77777777" w:rsidR="00BB6F3C" w:rsidRDefault="00BB6F3C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</w:p>
    <w:p w14:paraId="3A5B53F3" w14:textId="77777777" w:rsidR="00BB6F3C" w:rsidRDefault="00BB6F3C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</w:p>
    <w:p w14:paraId="750A8696" w14:textId="77777777" w:rsidR="00BB6F3C" w:rsidRDefault="00BB6F3C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</w:p>
    <w:p w14:paraId="5FF8FF2B" w14:textId="77777777" w:rsidR="00BB6F3C" w:rsidRPr="009D4AC9" w:rsidRDefault="00BB6F3C" w:rsidP="009D4AC9">
      <w:pPr>
        <w:spacing w:after="0" w:line="240" w:lineRule="auto"/>
        <w:ind w:firstLineChars="150" w:firstLine="360"/>
        <w:jc w:val="both"/>
        <w:rPr>
          <w:rFonts w:ascii="Times New Roman" w:eastAsia="MS Mincho" w:hAnsi="Times New Roman" w:cs="Times New Roman"/>
          <w:sz w:val="24"/>
          <w:szCs w:val="24"/>
          <w:lang w:eastAsia="ja-JP"/>
          <w14:ligatures w14:val="none"/>
        </w:rPr>
      </w:pPr>
    </w:p>
    <w:p w14:paraId="109C9DD6" w14:textId="4FDA8AE0" w:rsidR="00BB6F3C" w:rsidRDefault="00BB6F3C" w:rsidP="009D4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ja-JP"/>
          <w14:ligatures w14:val="none"/>
        </w:rPr>
      </w:pPr>
      <w:r w:rsidRPr="009D4AC9">
        <w:rPr>
          <w:rFonts w:ascii="Times New Roman" w:eastAsia="MS Mincho" w:hAnsi="Times New Roman" w:cs="Times New Roman"/>
          <w:b/>
          <w:color w:val="000000" w:themeColor="text1"/>
          <w:sz w:val="21"/>
          <w:szCs w:val="21"/>
          <w:lang w:eastAsia="ja-JP"/>
          <w14:ligatures w14:val="none"/>
        </w:rPr>
        <w:t>Figure 1.</w:t>
      </w:r>
      <w:r w:rsidRPr="009D4AC9">
        <w:rPr>
          <w:rFonts w:ascii="Times New Roman" w:eastAsia="MS Mincho" w:hAnsi="Times New Roman" w:cs="Times New Roman"/>
          <w:color w:val="000000" w:themeColor="text1"/>
          <w:sz w:val="21"/>
          <w:szCs w:val="21"/>
          <w:lang w:eastAsia="ja-JP"/>
          <w14:ligatures w14:val="none"/>
        </w:rPr>
        <w:t xml:space="preserve"> </w:t>
      </w:r>
      <w:r w:rsidRPr="00BB6F3C">
        <w:rPr>
          <w:rFonts w:ascii="Times New Roman" w:hAnsi="Times New Roman"/>
          <w:color w:val="000000" w:themeColor="text1"/>
          <w:sz w:val="21"/>
          <w:szCs w:val="21"/>
        </w:rPr>
        <w:t>Schematic representation of XYZ</w:t>
      </w:r>
      <w:r w:rsidRPr="009D4AC9">
        <w:rPr>
          <w:rFonts w:ascii="Times New Roman" w:eastAsia="MS Mincho" w:hAnsi="Times New Roman" w:cs="Times New Roman"/>
          <w:color w:val="000000" w:themeColor="text1"/>
          <w:sz w:val="21"/>
          <w:szCs w:val="21"/>
          <w:lang w:eastAsia="ja-JP"/>
          <w14:ligatures w14:val="none"/>
        </w:rPr>
        <w:t>.</w:t>
      </w:r>
    </w:p>
    <w:p w14:paraId="7028ECFA" w14:textId="77777777" w:rsidR="00BB6F3C" w:rsidRDefault="00BB6F3C" w:rsidP="009D4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ja-JP"/>
          <w14:ligatures w14:val="none"/>
        </w:rPr>
      </w:pPr>
    </w:p>
    <w:p w14:paraId="42746096" w14:textId="77777777" w:rsidR="009D4AC9" w:rsidRPr="009D4AC9" w:rsidRDefault="009D4AC9" w:rsidP="009D4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  <w:lang w:eastAsia="ja-JP"/>
          <w14:ligatures w14:val="none"/>
        </w:rPr>
      </w:pPr>
    </w:p>
    <w:p w14:paraId="7562414D" w14:textId="77777777" w:rsidR="009D4AC9" w:rsidRPr="009D4AC9" w:rsidRDefault="009D4AC9" w:rsidP="009D4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  <w:rPr>
          <w:rFonts w:ascii="Times New Roman" w:eastAsia="MS Mincho" w:hAnsi="Times New Roman" w:cs="Times New Roman"/>
          <w:b/>
          <w:sz w:val="24"/>
          <w:szCs w:val="24"/>
          <w:lang w:eastAsia="ja-JP"/>
          <w14:ligatures w14:val="none"/>
        </w:rPr>
      </w:pPr>
      <w:r w:rsidRPr="009D4AC9">
        <w:rPr>
          <w:rFonts w:ascii="Times New Roman" w:eastAsia="Times New Roman" w:hAnsi="Times New Roman" w:cs="Times New Roman"/>
          <w:b/>
          <w:sz w:val="24"/>
          <w:szCs w:val="24"/>
          <w:lang w:eastAsia="ja-JP"/>
          <w14:ligatures w14:val="none"/>
        </w:rPr>
        <w:t>References</w:t>
      </w:r>
    </w:p>
    <w:p w14:paraId="55700EE6" w14:textId="77777777" w:rsidR="009D4AC9" w:rsidRPr="009D4AC9" w:rsidRDefault="009D4AC9" w:rsidP="009D4AC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  <w:rPr>
          <w:rFonts w:ascii="Times New Roman" w:eastAsia="MS Mincho" w:hAnsi="Times New Roman" w:cs="Times New Roman"/>
          <w:color w:val="000000"/>
          <w:sz w:val="20"/>
          <w:szCs w:val="20"/>
          <w:lang w:eastAsia="ja-JP"/>
          <w14:ligatures w14:val="none"/>
        </w:rPr>
      </w:pPr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[1] </w:t>
      </w:r>
      <w:bookmarkStart w:id="0" w:name="_Hlk186097853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A. </w:t>
      </w:r>
      <w:proofErr w:type="spellStart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Bbbb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, C. </w:t>
      </w:r>
      <w:proofErr w:type="spellStart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Dddd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, </w:t>
      </w:r>
      <w:r w:rsidRPr="009D4AC9">
        <w:rPr>
          <w:rFonts w:ascii="Times New Roman" w:eastAsia="MS Mincho" w:hAnsi="Times New Roman" w:cs="Times New Roman"/>
          <w:i/>
          <w:sz w:val="20"/>
          <w:szCs w:val="20"/>
          <w:lang w:eastAsia="ja-JP"/>
          <w14:ligatures w14:val="none"/>
        </w:rPr>
        <w:t>J. Am. Chem. Soc.</w:t>
      </w:r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 </w:t>
      </w:r>
      <w:r w:rsidRPr="009D4AC9">
        <w:rPr>
          <w:rFonts w:ascii="Times New Roman" w:eastAsia="MS Mincho" w:hAnsi="Times New Roman" w:cs="Times New Roman"/>
          <w:b/>
          <w:sz w:val="20"/>
          <w:szCs w:val="20"/>
          <w:lang w:eastAsia="ja-JP"/>
          <w14:ligatures w14:val="none"/>
        </w:rPr>
        <w:t>20xx</w:t>
      </w:r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,</w:t>
      </w:r>
      <w:r w:rsidRPr="009D4AC9">
        <w:rPr>
          <w:rFonts w:ascii="Times New Roman" w:eastAsia="MS Mincho" w:hAnsi="Times New Roman" w:cs="Times New Roman"/>
          <w:i/>
          <w:sz w:val="20"/>
          <w:szCs w:val="20"/>
          <w:lang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i/>
          <w:sz w:val="20"/>
          <w:szCs w:val="20"/>
          <w:lang w:eastAsia="ja-JP"/>
          <w14:ligatures w14:val="none"/>
        </w:rPr>
        <w:t>yyy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, zzzz-zzzz.</w:t>
      </w:r>
    </w:p>
    <w:bookmarkEnd w:id="0"/>
    <w:p w14:paraId="7EF34CF3" w14:textId="37DA1F17" w:rsidR="00FE449F" w:rsidRDefault="009D4AC9" w:rsidP="00BB6F3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0" w:line="240" w:lineRule="exact"/>
      </w:pPr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[2] X. </w:t>
      </w:r>
      <w:proofErr w:type="spellStart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Xxxx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, Y. </w:t>
      </w:r>
      <w:proofErr w:type="spellStart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>Yyyy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eastAsia="ja-JP"/>
          <w14:ligatures w14:val="none"/>
        </w:rPr>
        <w:t xml:space="preserve">, </w:t>
      </w:r>
      <w:r w:rsidRPr="009D4AC9">
        <w:rPr>
          <w:rFonts w:ascii="Times New Roman" w:eastAsia="MS Mincho" w:hAnsi="Times New Roman" w:cs="Times New Roman"/>
          <w:i/>
          <w:sz w:val="20"/>
          <w:szCs w:val="20"/>
          <w:lang w:eastAsia="ja-JP"/>
          <w14:ligatures w14:val="none"/>
        </w:rPr>
        <w:t xml:space="preserve">Beilstein J. Org. </w:t>
      </w:r>
      <w:r w:rsidRPr="009D4AC9">
        <w:rPr>
          <w:rFonts w:ascii="Times New Roman" w:eastAsia="MS Mincho" w:hAnsi="Times New Roman" w:cs="Times New Roman"/>
          <w:i/>
          <w:sz w:val="20"/>
          <w:szCs w:val="20"/>
          <w:lang w:val="de-DE" w:eastAsia="ja-JP"/>
          <w14:ligatures w14:val="none"/>
        </w:rPr>
        <w:t>Chem.</w:t>
      </w:r>
      <w:r w:rsidRPr="009D4AC9">
        <w:rPr>
          <w:rFonts w:ascii="Times New Roman" w:eastAsia="MS Mincho" w:hAnsi="Times New Roman" w:cs="Times New Roman"/>
          <w:sz w:val="20"/>
          <w:szCs w:val="20"/>
          <w:lang w:val="de-DE" w:eastAsia="ja-JP"/>
          <w14:ligatures w14:val="none"/>
        </w:rPr>
        <w:t xml:space="preserve"> </w:t>
      </w:r>
      <w:r w:rsidRPr="009D4AC9">
        <w:rPr>
          <w:rFonts w:ascii="Times New Roman" w:eastAsia="MS Mincho" w:hAnsi="Times New Roman" w:cs="Times New Roman"/>
          <w:b/>
          <w:sz w:val="20"/>
          <w:szCs w:val="20"/>
          <w:lang w:val="de-DE" w:eastAsia="ja-JP"/>
          <w14:ligatures w14:val="none"/>
        </w:rPr>
        <w:t>20xx</w:t>
      </w:r>
      <w:r w:rsidRPr="009D4AC9">
        <w:rPr>
          <w:rFonts w:ascii="Times New Roman" w:eastAsia="MS Mincho" w:hAnsi="Times New Roman" w:cs="Times New Roman"/>
          <w:sz w:val="20"/>
          <w:szCs w:val="20"/>
          <w:lang w:val="de-DE" w:eastAsia="ja-JP"/>
          <w14:ligatures w14:val="none"/>
        </w:rPr>
        <w:t>,</w:t>
      </w:r>
      <w:r w:rsidRPr="009D4AC9">
        <w:rPr>
          <w:rFonts w:ascii="Times New Roman" w:eastAsia="MS Mincho" w:hAnsi="Times New Roman" w:cs="Times New Roman"/>
          <w:i/>
          <w:sz w:val="20"/>
          <w:szCs w:val="20"/>
          <w:lang w:val="de-DE" w:eastAsia="ja-JP"/>
          <w14:ligatures w14:val="none"/>
        </w:rPr>
        <w:t xml:space="preserve"> </w:t>
      </w:r>
      <w:proofErr w:type="spellStart"/>
      <w:r w:rsidRPr="009D4AC9">
        <w:rPr>
          <w:rFonts w:ascii="Times New Roman" w:eastAsia="MS Mincho" w:hAnsi="Times New Roman" w:cs="Times New Roman"/>
          <w:i/>
          <w:sz w:val="20"/>
          <w:szCs w:val="20"/>
          <w:lang w:val="de-DE" w:eastAsia="ja-JP"/>
          <w14:ligatures w14:val="none"/>
        </w:rPr>
        <w:t>aa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val="de-DE" w:eastAsia="ja-JP"/>
          <w14:ligatures w14:val="none"/>
        </w:rPr>
        <w:t xml:space="preserve">, </w:t>
      </w:r>
      <w:proofErr w:type="spellStart"/>
      <w:r w:rsidRPr="009D4AC9">
        <w:rPr>
          <w:rFonts w:ascii="Times New Roman" w:eastAsia="MS Mincho" w:hAnsi="Times New Roman" w:cs="Times New Roman"/>
          <w:sz w:val="20"/>
          <w:szCs w:val="20"/>
          <w:lang w:val="de-DE" w:eastAsia="ja-JP"/>
          <w14:ligatures w14:val="none"/>
        </w:rPr>
        <w:t>bbb</w:t>
      </w:r>
      <w:proofErr w:type="spellEnd"/>
      <w:r w:rsidRPr="009D4AC9">
        <w:rPr>
          <w:rFonts w:ascii="Times New Roman" w:eastAsia="MS Mincho" w:hAnsi="Times New Roman" w:cs="Times New Roman"/>
          <w:sz w:val="20"/>
          <w:szCs w:val="20"/>
          <w:lang w:val="de-DE" w:eastAsia="ja-JP"/>
          <w14:ligatures w14:val="none"/>
        </w:rPr>
        <w:t>-ccc.</w:t>
      </w:r>
    </w:p>
    <w:sectPr w:rsidR="00FE449F" w:rsidSect="009D4AC9">
      <w:pgSz w:w="11906" w:h="16838"/>
      <w:pgMar w:top="158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dvTimes">
    <w:altName w:val="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EF4"/>
    <w:rsid w:val="001B35F9"/>
    <w:rsid w:val="001F15FB"/>
    <w:rsid w:val="00372DA8"/>
    <w:rsid w:val="009D4AC9"/>
    <w:rsid w:val="00AE57FE"/>
    <w:rsid w:val="00BB6F3C"/>
    <w:rsid w:val="00DB4EF4"/>
    <w:rsid w:val="00FE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F5507"/>
  <w15:chartTrackingRefBased/>
  <w15:docId w15:val="{6133B46A-41F9-451B-B733-AED4CC59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4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4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4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4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4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4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4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4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4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4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4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4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4E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4E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4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4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4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4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4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4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4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4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4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4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4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4E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4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4E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4EF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rsid w:val="009D4AC9"/>
    <w:pPr>
      <w:spacing w:after="0" w:line="240" w:lineRule="auto"/>
    </w:pPr>
    <w:rPr>
      <w:rFonts w:ascii="Century" w:eastAsia="MS Mincho" w:hAnsi="Century" w:cs="Times New Roman"/>
      <w:sz w:val="20"/>
      <w:szCs w:val="2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Francke</dc:creator>
  <cp:keywords/>
  <dc:description/>
  <cp:lastModifiedBy>Robert Francke</cp:lastModifiedBy>
  <cp:revision>2</cp:revision>
  <dcterms:created xsi:type="dcterms:W3CDTF">2024-12-26T08:33:00Z</dcterms:created>
  <dcterms:modified xsi:type="dcterms:W3CDTF">2024-12-26T08:53:00Z</dcterms:modified>
</cp:coreProperties>
</file>